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DF" w:rsidRDefault="00D225DF" w:rsidP="00D225DF">
      <w:pPr>
        <w:jc w:val="right"/>
      </w:pPr>
      <w:r>
        <w:t>Miranda Ferguson</w:t>
      </w:r>
    </w:p>
    <w:p w:rsidR="00D225DF" w:rsidRDefault="00D225DF" w:rsidP="00D225DF">
      <w:pPr>
        <w:jc w:val="right"/>
      </w:pPr>
      <w:r>
        <w:t>5/14/2014</w:t>
      </w:r>
    </w:p>
    <w:p w:rsidR="006638B7" w:rsidRDefault="006638B7" w:rsidP="006638B7">
      <w:pPr>
        <w:jc w:val="center"/>
      </w:pPr>
      <w:bookmarkStart w:id="0" w:name="_GoBack"/>
      <w:r>
        <w:t>Works Cited</w:t>
      </w:r>
      <w:r w:rsidR="00820BD6">
        <w:t xml:space="preserve"> for Reality Television</w:t>
      </w:r>
    </w:p>
    <w:bookmarkEnd w:id="0"/>
    <w:p w:rsidR="006638B7" w:rsidRPr="001720A2" w:rsidRDefault="006638B7" w:rsidP="006638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20A2">
        <w:rPr>
          <w:color w:val="000000"/>
          <w:sz w:val="24"/>
          <w:szCs w:val="24"/>
          <w:shd w:val="clear" w:color="auto" w:fill="F2F2F2"/>
        </w:rPr>
        <w:t>"Are 'The Hunger Games' Films Radical Social Critique -- or Just More Evidence of Hollywood's Cynicism?"</w:t>
      </w:r>
      <w:r w:rsidRPr="001720A2">
        <w:rPr>
          <w:rStyle w:val="apple-converted-space"/>
          <w:color w:val="000000"/>
          <w:sz w:val="24"/>
          <w:szCs w:val="24"/>
          <w:shd w:val="clear" w:color="auto" w:fill="F2F2F2"/>
        </w:rPr>
        <w:t> </w:t>
      </w:r>
      <w:proofErr w:type="spellStart"/>
      <w:r w:rsidRPr="001720A2">
        <w:rPr>
          <w:i/>
          <w:iCs/>
          <w:color w:val="000000"/>
          <w:sz w:val="24"/>
          <w:szCs w:val="24"/>
          <w:shd w:val="clear" w:color="auto" w:fill="F2F2F2"/>
        </w:rPr>
        <w:t>Flavorwire</w:t>
      </w:r>
      <w:proofErr w:type="spellEnd"/>
      <w:r w:rsidRPr="001720A2">
        <w:rPr>
          <w:color w:val="000000"/>
          <w:sz w:val="24"/>
          <w:szCs w:val="24"/>
          <w:shd w:val="clear" w:color="auto" w:fill="F2F2F2"/>
        </w:rPr>
        <w:t xml:space="preserve">. </w:t>
      </w:r>
      <w:proofErr w:type="spellStart"/>
      <w:proofErr w:type="gramStart"/>
      <w:r w:rsidRPr="001720A2">
        <w:rPr>
          <w:color w:val="000000"/>
          <w:sz w:val="24"/>
          <w:szCs w:val="24"/>
          <w:shd w:val="clear" w:color="auto" w:fill="F2F2F2"/>
        </w:rPr>
        <w:t>N.p</w:t>
      </w:r>
      <w:proofErr w:type="spellEnd"/>
      <w:proofErr w:type="gramEnd"/>
      <w:r w:rsidRPr="001720A2">
        <w:rPr>
          <w:color w:val="000000"/>
          <w:sz w:val="24"/>
          <w:szCs w:val="24"/>
          <w:shd w:val="clear" w:color="auto" w:fill="F2F2F2"/>
        </w:rPr>
        <w:t xml:space="preserve">., </w:t>
      </w:r>
      <w:proofErr w:type="spellStart"/>
      <w:r w:rsidRPr="001720A2">
        <w:rPr>
          <w:color w:val="000000"/>
          <w:sz w:val="24"/>
          <w:szCs w:val="24"/>
          <w:shd w:val="clear" w:color="auto" w:fill="F2F2F2"/>
        </w:rPr>
        <w:t>n.d.</w:t>
      </w:r>
      <w:proofErr w:type="spellEnd"/>
      <w:r w:rsidRPr="001720A2">
        <w:rPr>
          <w:color w:val="000000"/>
          <w:sz w:val="24"/>
          <w:szCs w:val="24"/>
          <w:shd w:val="clear" w:color="auto" w:fill="F2F2F2"/>
        </w:rPr>
        <w:t xml:space="preserve"> Web. 28 Apr. 2014.</w:t>
      </w:r>
    </w:p>
    <w:p w:rsidR="006638B7" w:rsidRDefault="006638B7" w:rsidP="006638B7">
      <w:pPr>
        <w:pStyle w:val="ListParagraph"/>
        <w:numPr>
          <w:ilvl w:val="1"/>
          <w:numId w:val="2"/>
        </w:numPr>
        <w:rPr>
          <w:sz w:val="24"/>
          <w:szCs w:val="24"/>
        </w:rPr>
      </w:pPr>
      <w:hyperlink r:id="rId6" w:history="1">
        <w:r w:rsidRPr="001720A2">
          <w:rPr>
            <w:rStyle w:val="Hyperlink"/>
            <w:color w:val="auto"/>
            <w:sz w:val="24"/>
            <w:szCs w:val="24"/>
          </w:rPr>
          <w:t>http://flavorwire.com/426001/are-the-hunger-games-films-radical-social-critique-or-just-more-evidence-of-hollywoods-cynicism/</w:t>
        </w:r>
      </w:hyperlink>
      <w:r w:rsidRPr="001720A2">
        <w:rPr>
          <w:sz w:val="24"/>
          <w:szCs w:val="24"/>
        </w:rPr>
        <w:t xml:space="preserve"> </w:t>
      </w:r>
    </w:p>
    <w:p w:rsidR="006638B7" w:rsidRPr="006638B7" w:rsidRDefault="006638B7" w:rsidP="006638B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6638B7">
        <w:rPr>
          <w:color w:val="000000"/>
          <w:shd w:val="clear" w:color="auto" w:fill="F2F2F2"/>
        </w:rPr>
        <w:t>Croghan</w:t>
      </w:r>
      <w:proofErr w:type="spellEnd"/>
      <w:r w:rsidRPr="006638B7">
        <w:rPr>
          <w:color w:val="000000"/>
          <w:shd w:val="clear" w:color="auto" w:fill="F2F2F2"/>
        </w:rPr>
        <w:t>, Damien. "CROGHAN: Reality TV Exploiting Poverty Reminiscent of ‘Hunger Games’."</w:t>
      </w:r>
      <w:r w:rsidRPr="006638B7">
        <w:rPr>
          <w:rStyle w:val="apple-converted-space"/>
          <w:color w:val="000000"/>
          <w:shd w:val="clear" w:color="auto" w:fill="F2F2F2"/>
        </w:rPr>
        <w:t> </w:t>
      </w:r>
      <w:r w:rsidRPr="006638B7">
        <w:rPr>
          <w:i/>
          <w:iCs/>
          <w:color w:val="000000"/>
          <w:shd w:val="clear" w:color="auto" w:fill="F2F2F2"/>
        </w:rPr>
        <w:t>Daily Nebraskan</w:t>
      </w:r>
      <w:r w:rsidRPr="006638B7">
        <w:rPr>
          <w:color w:val="000000"/>
          <w:shd w:val="clear" w:color="auto" w:fill="F2F2F2"/>
        </w:rPr>
        <w:t xml:space="preserve">. </w:t>
      </w:r>
      <w:proofErr w:type="spellStart"/>
      <w:proofErr w:type="gramStart"/>
      <w:r w:rsidRPr="006638B7">
        <w:rPr>
          <w:color w:val="000000"/>
          <w:shd w:val="clear" w:color="auto" w:fill="F2F2F2"/>
        </w:rPr>
        <w:t>N.p</w:t>
      </w:r>
      <w:proofErr w:type="spellEnd"/>
      <w:proofErr w:type="gramEnd"/>
      <w:r w:rsidRPr="006638B7">
        <w:rPr>
          <w:color w:val="000000"/>
          <w:shd w:val="clear" w:color="auto" w:fill="F2F2F2"/>
        </w:rPr>
        <w:t xml:space="preserve">., </w:t>
      </w:r>
      <w:proofErr w:type="spellStart"/>
      <w:r w:rsidRPr="006638B7">
        <w:rPr>
          <w:color w:val="000000"/>
          <w:shd w:val="clear" w:color="auto" w:fill="F2F2F2"/>
        </w:rPr>
        <w:t>n.d.</w:t>
      </w:r>
      <w:proofErr w:type="spellEnd"/>
      <w:r w:rsidRPr="006638B7">
        <w:rPr>
          <w:color w:val="000000"/>
          <w:shd w:val="clear" w:color="auto" w:fill="F2F2F2"/>
        </w:rPr>
        <w:t xml:space="preserve"> Web. 14 May 2014.</w:t>
      </w:r>
    </w:p>
    <w:p w:rsidR="006638B7" w:rsidRPr="006638B7" w:rsidRDefault="006638B7" w:rsidP="006638B7">
      <w:pPr>
        <w:pStyle w:val="ListParagraph"/>
        <w:numPr>
          <w:ilvl w:val="1"/>
          <w:numId w:val="2"/>
        </w:numPr>
        <w:rPr>
          <w:rStyle w:val="Hyperlink"/>
          <w:color w:val="auto"/>
          <w:sz w:val="24"/>
          <w:szCs w:val="24"/>
          <w:u w:val="none"/>
        </w:rPr>
      </w:pPr>
      <w:hyperlink r:id="rId7" w:history="1">
        <w:r w:rsidRPr="006638B7">
          <w:rPr>
            <w:rStyle w:val="Hyperlink"/>
            <w:sz w:val="24"/>
            <w:szCs w:val="24"/>
          </w:rPr>
          <w:t>http://www.dailynebraskan.com/opinion/croghan-reality-tv-exploiting-poverty-reminiscent-of-hunger-games/article_82df222e-fd58-11e1-b0e8-0019bb30f31a.html</w:t>
        </w:r>
      </w:hyperlink>
    </w:p>
    <w:p w:rsidR="006638B7" w:rsidRPr="001720A2" w:rsidRDefault="006638B7" w:rsidP="006638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20A2">
        <w:rPr>
          <w:color w:val="000000"/>
          <w:sz w:val="24"/>
          <w:szCs w:val="24"/>
          <w:shd w:val="clear" w:color="auto" w:fill="F2F2F2"/>
        </w:rPr>
        <w:t>Dunn, George A., and Nicolas Michaud.</w:t>
      </w:r>
      <w:r w:rsidRPr="001720A2">
        <w:rPr>
          <w:rStyle w:val="apple-converted-space"/>
          <w:color w:val="000000"/>
          <w:sz w:val="24"/>
          <w:szCs w:val="24"/>
          <w:shd w:val="clear" w:color="auto" w:fill="F2F2F2"/>
        </w:rPr>
        <w:t> </w:t>
      </w:r>
      <w:r w:rsidRPr="001720A2">
        <w:rPr>
          <w:i/>
          <w:iCs/>
          <w:color w:val="000000"/>
          <w:sz w:val="24"/>
          <w:szCs w:val="24"/>
          <w:shd w:val="clear" w:color="auto" w:fill="F2F2F2"/>
        </w:rPr>
        <w:t>The Hunger Games and Philosophy: A Critique of Pure Treason</w:t>
      </w:r>
      <w:r w:rsidRPr="001720A2">
        <w:rPr>
          <w:color w:val="000000"/>
          <w:sz w:val="24"/>
          <w:szCs w:val="24"/>
          <w:shd w:val="clear" w:color="auto" w:fill="F2F2F2"/>
        </w:rPr>
        <w:t>. Hoboken, NJ: Wiley, 2012. Print.</w:t>
      </w:r>
    </w:p>
    <w:p w:rsidR="00D225DF" w:rsidRPr="00D225DF" w:rsidRDefault="00D225DF" w:rsidP="00D225DF">
      <w:pPr>
        <w:pStyle w:val="ListParagraph"/>
        <w:numPr>
          <w:ilvl w:val="1"/>
          <w:numId w:val="2"/>
        </w:numPr>
        <w:rPr>
          <w:sz w:val="24"/>
          <w:szCs w:val="24"/>
        </w:rPr>
      </w:pPr>
      <w:hyperlink r:id="rId8" w:history="1">
        <w:r w:rsidRPr="008C3189">
          <w:rPr>
            <w:rStyle w:val="Hyperlink"/>
          </w:rPr>
          <w:t>http://morepopfiction.weebly.com/uploads/2/6/3/8/26383539/the_final_word_on_entertainment.pdf</w:t>
        </w:r>
      </w:hyperlink>
    </w:p>
    <w:p w:rsidR="006638B7" w:rsidRPr="00D225DF" w:rsidRDefault="006638B7" w:rsidP="00D225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25DF">
        <w:rPr>
          <w:color w:val="000000"/>
          <w:sz w:val="24"/>
          <w:szCs w:val="24"/>
          <w:shd w:val="clear" w:color="auto" w:fill="F2F2F2"/>
        </w:rPr>
        <w:t xml:space="preserve">"If </w:t>
      </w:r>
      <w:proofErr w:type="gramStart"/>
      <w:r w:rsidRPr="00D225DF">
        <w:rPr>
          <w:color w:val="000000"/>
          <w:sz w:val="24"/>
          <w:szCs w:val="24"/>
          <w:shd w:val="clear" w:color="auto" w:fill="F2F2F2"/>
        </w:rPr>
        <w:t>You're</w:t>
      </w:r>
      <w:proofErr w:type="gramEnd"/>
      <w:r w:rsidRPr="00D225DF">
        <w:rPr>
          <w:color w:val="000000"/>
          <w:sz w:val="24"/>
          <w:szCs w:val="24"/>
          <w:shd w:val="clear" w:color="auto" w:fill="F2F2F2"/>
        </w:rPr>
        <w:t xml:space="preserve"> Looking For Great Social Commentary, Look At The Hunger </w:t>
      </w:r>
      <w:proofErr w:type="spellStart"/>
      <w:r w:rsidRPr="00D225DF">
        <w:rPr>
          <w:color w:val="000000"/>
          <w:sz w:val="24"/>
          <w:szCs w:val="24"/>
          <w:shd w:val="clear" w:color="auto" w:fill="F2F2F2"/>
        </w:rPr>
        <w:t>Games."</w:t>
      </w:r>
      <w:r w:rsidRPr="00D225DF">
        <w:rPr>
          <w:i/>
          <w:iCs/>
          <w:color w:val="000000"/>
          <w:sz w:val="24"/>
          <w:szCs w:val="24"/>
          <w:shd w:val="clear" w:color="auto" w:fill="F2F2F2"/>
        </w:rPr>
        <w:t>Thought</w:t>
      </w:r>
      <w:proofErr w:type="spellEnd"/>
      <w:r w:rsidRPr="00D225DF">
        <w:rPr>
          <w:i/>
          <w:iCs/>
          <w:color w:val="000000"/>
          <w:sz w:val="24"/>
          <w:szCs w:val="24"/>
          <w:shd w:val="clear" w:color="auto" w:fill="F2F2F2"/>
        </w:rPr>
        <w:t xml:space="preserve"> Catalog</w:t>
      </w:r>
      <w:r w:rsidRPr="00D225DF">
        <w:rPr>
          <w:color w:val="000000"/>
          <w:sz w:val="24"/>
          <w:szCs w:val="24"/>
          <w:shd w:val="clear" w:color="auto" w:fill="F2F2F2"/>
        </w:rPr>
        <w:t xml:space="preserve">. </w:t>
      </w:r>
      <w:proofErr w:type="spellStart"/>
      <w:proofErr w:type="gramStart"/>
      <w:r w:rsidRPr="00D225DF">
        <w:rPr>
          <w:color w:val="000000"/>
          <w:sz w:val="24"/>
          <w:szCs w:val="24"/>
          <w:shd w:val="clear" w:color="auto" w:fill="F2F2F2"/>
        </w:rPr>
        <w:t>N.p</w:t>
      </w:r>
      <w:proofErr w:type="spellEnd"/>
      <w:proofErr w:type="gramEnd"/>
      <w:r w:rsidRPr="00D225DF">
        <w:rPr>
          <w:color w:val="000000"/>
          <w:sz w:val="24"/>
          <w:szCs w:val="24"/>
          <w:shd w:val="clear" w:color="auto" w:fill="F2F2F2"/>
        </w:rPr>
        <w:t xml:space="preserve">., </w:t>
      </w:r>
      <w:proofErr w:type="spellStart"/>
      <w:r w:rsidRPr="00D225DF">
        <w:rPr>
          <w:color w:val="000000"/>
          <w:sz w:val="24"/>
          <w:szCs w:val="24"/>
          <w:shd w:val="clear" w:color="auto" w:fill="F2F2F2"/>
        </w:rPr>
        <w:t>n.d.</w:t>
      </w:r>
      <w:proofErr w:type="spellEnd"/>
      <w:r w:rsidRPr="00D225DF">
        <w:rPr>
          <w:color w:val="000000"/>
          <w:sz w:val="24"/>
          <w:szCs w:val="24"/>
          <w:shd w:val="clear" w:color="auto" w:fill="F2F2F2"/>
        </w:rPr>
        <w:t xml:space="preserve"> Web. 28 Apr. 2014.</w:t>
      </w:r>
    </w:p>
    <w:p w:rsidR="006638B7" w:rsidRPr="006638B7" w:rsidRDefault="006638B7" w:rsidP="006638B7">
      <w:pPr>
        <w:pStyle w:val="ListParagraph"/>
        <w:numPr>
          <w:ilvl w:val="1"/>
          <w:numId w:val="2"/>
        </w:numPr>
        <w:rPr>
          <w:sz w:val="24"/>
          <w:szCs w:val="24"/>
        </w:rPr>
      </w:pPr>
      <w:hyperlink r:id="rId9" w:history="1">
        <w:r w:rsidRPr="001720A2">
          <w:rPr>
            <w:rStyle w:val="Hyperlink"/>
            <w:color w:val="auto"/>
            <w:sz w:val="24"/>
            <w:szCs w:val="24"/>
          </w:rPr>
          <w:t>http://thoughtcatalog.com/stephanie-karina/2014/01/if-youre-looking-for-great-social-commentary-look-at-the-hunger-games/</w:t>
        </w:r>
      </w:hyperlink>
      <w:r w:rsidRPr="001720A2">
        <w:rPr>
          <w:sz w:val="24"/>
          <w:szCs w:val="24"/>
        </w:rPr>
        <w:t xml:space="preserve"> </w:t>
      </w:r>
    </w:p>
    <w:p w:rsidR="006638B7" w:rsidRPr="006638B7" w:rsidRDefault="006638B7" w:rsidP="006638B7">
      <w:pPr>
        <w:pStyle w:val="ListParagraph"/>
        <w:numPr>
          <w:ilvl w:val="0"/>
          <w:numId w:val="2"/>
        </w:numPr>
      </w:pPr>
      <w:proofErr w:type="spellStart"/>
      <w:r>
        <w:rPr>
          <w:color w:val="000000"/>
          <w:shd w:val="clear" w:color="auto" w:fill="F2F2F2"/>
        </w:rPr>
        <w:t>Nabi</w:t>
      </w:r>
      <w:proofErr w:type="spellEnd"/>
      <w:r>
        <w:rPr>
          <w:color w:val="000000"/>
          <w:shd w:val="clear" w:color="auto" w:fill="F2F2F2"/>
        </w:rPr>
        <w:t xml:space="preserve">, Robin L., Erica N. </w:t>
      </w:r>
      <w:proofErr w:type="spellStart"/>
      <w:r>
        <w:rPr>
          <w:color w:val="000000"/>
          <w:shd w:val="clear" w:color="auto" w:fill="F2F2F2"/>
        </w:rPr>
        <w:t>Biely</w:t>
      </w:r>
      <w:proofErr w:type="spellEnd"/>
      <w:r>
        <w:rPr>
          <w:color w:val="000000"/>
          <w:shd w:val="clear" w:color="auto" w:fill="F2F2F2"/>
        </w:rPr>
        <w:t xml:space="preserve">, Sara J. Morgan, and Carmen R. </w:t>
      </w:r>
      <w:proofErr w:type="spellStart"/>
      <w:r>
        <w:rPr>
          <w:color w:val="000000"/>
          <w:shd w:val="clear" w:color="auto" w:fill="F2F2F2"/>
        </w:rPr>
        <w:t>Stitt</w:t>
      </w:r>
      <w:proofErr w:type="spellEnd"/>
      <w:r>
        <w:rPr>
          <w:color w:val="000000"/>
          <w:shd w:val="clear" w:color="auto" w:fill="F2F2F2"/>
        </w:rPr>
        <w:t>. "Reality-Based Television Programming and the Psychology of Its Appeal."</w:t>
      </w:r>
      <w:r>
        <w:rPr>
          <w:rStyle w:val="apple-converted-space"/>
          <w:color w:val="000000"/>
          <w:shd w:val="clear" w:color="auto" w:fill="F2F2F2"/>
        </w:rPr>
        <w:t> </w:t>
      </w:r>
      <w:r>
        <w:rPr>
          <w:i/>
          <w:iCs/>
          <w:color w:val="000000"/>
          <w:shd w:val="clear" w:color="auto" w:fill="F2F2F2"/>
        </w:rPr>
        <w:t>Media Psychology</w:t>
      </w:r>
      <w:r>
        <w:rPr>
          <w:rStyle w:val="apple-converted-space"/>
          <w:color w:val="000000"/>
          <w:shd w:val="clear" w:color="auto" w:fill="F2F2F2"/>
        </w:rPr>
        <w:t> </w:t>
      </w:r>
      <w:r>
        <w:rPr>
          <w:color w:val="000000"/>
          <w:shd w:val="clear" w:color="auto" w:fill="F2F2F2"/>
        </w:rPr>
        <w:t>5.4 (2003): 303-30. Print.</w:t>
      </w:r>
    </w:p>
    <w:p w:rsidR="00100C74" w:rsidRDefault="005C0AC7" w:rsidP="006638B7">
      <w:pPr>
        <w:pStyle w:val="ListParagraph"/>
        <w:numPr>
          <w:ilvl w:val="1"/>
          <w:numId w:val="2"/>
        </w:numPr>
      </w:pPr>
      <w:hyperlink r:id="rId10" w:history="1">
        <w:r w:rsidR="00181731" w:rsidRPr="00E81B7A">
          <w:rPr>
            <w:rStyle w:val="Hyperlink"/>
          </w:rPr>
          <w:t>http://academic.csuohio.edu/kneuendorf/frames/phx/creativegeography/nabietal_03.pdf</w:t>
        </w:r>
      </w:hyperlink>
      <w:r w:rsidR="00181731">
        <w:t xml:space="preserve"> </w:t>
      </w:r>
    </w:p>
    <w:p w:rsidR="006638B7" w:rsidRPr="001720A2" w:rsidRDefault="006638B7" w:rsidP="006638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20A2">
        <w:rPr>
          <w:color w:val="000000"/>
          <w:sz w:val="24"/>
          <w:szCs w:val="24"/>
          <w:shd w:val="clear" w:color="auto" w:fill="F2F2F2"/>
        </w:rPr>
        <w:t>"News."</w:t>
      </w:r>
      <w:r w:rsidRPr="001720A2">
        <w:rPr>
          <w:rStyle w:val="apple-converted-space"/>
          <w:color w:val="000000"/>
          <w:sz w:val="24"/>
          <w:szCs w:val="24"/>
          <w:shd w:val="clear" w:color="auto" w:fill="F2F2F2"/>
        </w:rPr>
        <w:t> </w:t>
      </w:r>
      <w:r w:rsidRPr="001720A2">
        <w:rPr>
          <w:i/>
          <w:iCs/>
          <w:color w:val="000000"/>
          <w:sz w:val="24"/>
          <w:szCs w:val="24"/>
          <w:shd w:val="clear" w:color="auto" w:fill="F2F2F2"/>
        </w:rPr>
        <w:t>Meaner than Fiction: Reality TV High on Aggression, Study Shows</w:t>
      </w:r>
      <w:r w:rsidRPr="001720A2">
        <w:rPr>
          <w:color w:val="000000"/>
          <w:sz w:val="24"/>
          <w:szCs w:val="24"/>
          <w:shd w:val="clear" w:color="auto" w:fill="F2F2F2"/>
        </w:rPr>
        <w:t xml:space="preserve">. </w:t>
      </w:r>
      <w:proofErr w:type="spellStart"/>
      <w:proofErr w:type="gramStart"/>
      <w:r w:rsidRPr="001720A2">
        <w:rPr>
          <w:color w:val="000000"/>
          <w:sz w:val="24"/>
          <w:szCs w:val="24"/>
          <w:shd w:val="clear" w:color="auto" w:fill="F2F2F2"/>
        </w:rPr>
        <w:t>N.p</w:t>
      </w:r>
      <w:proofErr w:type="spellEnd"/>
      <w:proofErr w:type="gramEnd"/>
      <w:r w:rsidRPr="001720A2">
        <w:rPr>
          <w:color w:val="000000"/>
          <w:sz w:val="24"/>
          <w:szCs w:val="24"/>
          <w:shd w:val="clear" w:color="auto" w:fill="F2F2F2"/>
        </w:rPr>
        <w:t xml:space="preserve">., </w:t>
      </w:r>
      <w:proofErr w:type="spellStart"/>
      <w:r w:rsidRPr="001720A2">
        <w:rPr>
          <w:color w:val="000000"/>
          <w:sz w:val="24"/>
          <w:szCs w:val="24"/>
          <w:shd w:val="clear" w:color="auto" w:fill="F2F2F2"/>
        </w:rPr>
        <w:t>n.d.</w:t>
      </w:r>
      <w:proofErr w:type="spellEnd"/>
      <w:r w:rsidRPr="001720A2">
        <w:rPr>
          <w:color w:val="000000"/>
          <w:sz w:val="24"/>
          <w:szCs w:val="24"/>
          <w:shd w:val="clear" w:color="auto" w:fill="F2F2F2"/>
        </w:rPr>
        <w:t xml:space="preserve"> Web. 30 Apr. 2014.</w:t>
      </w:r>
    </w:p>
    <w:p w:rsidR="006638B7" w:rsidRPr="006638B7" w:rsidRDefault="006638B7" w:rsidP="006638B7">
      <w:pPr>
        <w:pStyle w:val="ListParagraph"/>
        <w:numPr>
          <w:ilvl w:val="1"/>
          <w:numId w:val="2"/>
        </w:numPr>
        <w:rPr>
          <w:rStyle w:val="Hyperlink"/>
          <w:color w:val="auto"/>
          <w:sz w:val="24"/>
          <w:szCs w:val="24"/>
          <w:u w:val="none"/>
        </w:rPr>
      </w:pPr>
      <w:hyperlink r:id="rId11" w:history="1">
        <w:r w:rsidRPr="001720A2">
          <w:rPr>
            <w:rStyle w:val="Hyperlink"/>
            <w:sz w:val="24"/>
            <w:szCs w:val="24"/>
          </w:rPr>
          <w:t>http://news.byu.edu/archive10-may-realitytv.aspx</w:t>
        </w:r>
      </w:hyperlink>
    </w:p>
    <w:p w:rsidR="006638B7" w:rsidRPr="001720A2" w:rsidRDefault="006638B7" w:rsidP="006638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20A2">
        <w:rPr>
          <w:color w:val="000000"/>
          <w:sz w:val="24"/>
          <w:szCs w:val="24"/>
          <w:shd w:val="clear" w:color="auto" w:fill="F2F2F2"/>
        </w:rPr>
        <w:t>"Q&amp;A with Hunger Games Author Suzanne Collins | Scholastic.com."</w:t>
      </w:r>
      <w:r w:rsidRPr="001720A2">
        <w:rPr>
          <w:rStyle w:val="apple-converted-space"/>
          <w:color w:val="000000"/>
          <w:sz w:val="24"/>
          <w:szCs w:val="24"/>
          <w:shd w:val="clear" w:color="auto" w:fill="F2F2F2"/>
        </w:rPr>
        <w:t> </w:t>
      </w:r>
      <w:r w:rsidRPr="001720A2">
        <w:rPr>
          <w:i/>
          <w:iCs/>
          <w:color w:val="000000"/>
          <w:sz w:val="24"/>
          <w:szCs w:val="24"/>
          <w:shd w:val="clear" w:color="auto" w:fill="F2F2F2"/>
        </w:rPr>
        <w:t>Scholastic Teachers</w:t>
      </w:r>
      <w:r w:rsidRPr="001720A2">
        <w:rPr>
          <w:color w:val="000000"/>
          <w:sz w:val="24"/>
          <w:szCs w:val="24"/>
          <w:shd w:val="clear" w:color="auto" w:fill="F2F2F2"/>
        </w:rPr>
        <w:t xml:space="preserve">. </w:t>
      </w:r>
      <w:proofErr w:type="spellStart"/>
      <w:proofErr w:type="gramStart"/>
      <w:r w:rsidRPr="001720A2">
        <w:rPr>
          <w:color w:val="000000"/>
          <w:sz w:val="24"/>
          <w:szCs w:val="24"/>
          <w:shd w:val="clear" w:color="auto" w:fill="F2F2F2"/>
        </w:rPr>
        <w:t>N.p</w:t>
      </w:r>
      <w:proofErr w:type="spellEnd"/>
      <w:proofErr w:type="gramEnd"/>
      <w:r w:rsidRPr="001720A2">
        <w:rPr>
          <w:color w:val="000000"/>
          <w:sz w:val="24"/>
          <w:szCs w:val="24"/>
          <w:shd w:val="clear" w:color="auto" w:fill="F2F2F2"/>
        </w:rPr>
        <w:t xml:space="preserve">., </w:t>
      </w:r>
      <w:proofErr w:type="spellStart"/>
      <w:r w:rsidRPr="001720A2">
        <w:rPr>
          <w:color w:val="000000"/>
          <w:sz w:val="24"/>
          <w:szCs w:val="24"/>
          <w:shd w:val="clear" w:color="auto" w:fill="F2F2F2"/>
        </w:rPr>
        <w:t>n.d.</w:t>
      </w:r>
      <w:proofErr w:type="spellEnd"/>
      <w:r w:rsidRPr="001720A2">
        <w:rPr>
          <w:color w:val="000000"/>
          <w:sz w:val="24"/>
          <w:szCs w:val="24"/>
          <w:shd w:val="clear" w:color="auto" w:fill="F2F2F2"/>
        </w:rPr>
        <w:t xml:space="preserve"> Web. 30 Apr. 2014.</w:t>
      </w:r>
    </w:p>
    <w:p w:rsidR="006638B7" w:rsidRPr="001720A2" w:rsidRDefault="006638B7" w:rsidP="006638B7">
      <w:pPr>
        <w:pStyle w:val="ListParagraph"/>
        <w:numPr>
          <w:ilvl w:val="1"/>
          <w:numId w:val="2"/>
        </w:numPr>
        <w:rPr>
          <w:sz w:val="24"/>
          <w:szCs w:val="24"/>
        </w:rPr>
      </w:pPr>
      <w:hyperlink r:id="rId12" w:history="1">
        <w:r w:rsidRPr="001720A2">
          <w:rPr>
            <w:rStyle w:val="Hyperlink"/>
            <w:sz w:val="24"/>
            <w:szCs w:val="24"/>
          </w:rPr>
          <w:t>http://www.scholastic.com/teachers/article/qa-hunger-games-author-suzanne-collins</w:t>
        </w:r>
      </w:hyperlink>
      <w:r w:rsidRPr="001720A2">
        <w:rPr>
          <w:sz w:val="24"/>
          <w:szCs w:val="24"/>
        </w:rPr>
        <w:t xml:space="preserve"> </w:t>
      </w:r>
    </w:p>
    <w:p w:rsidR="006638B7" w:rsidRPr="001720A2" w:rsidRDefault="006638B7" w:rsidP="006638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20A2">
        <w:rPr>
          <w:color w:val="000000"/>
          <w:sz w:val="24"/>
          <w:szCs w:val="24"/>
          <w:shd w:val="clear" w:color="auto" w:fill="F2F2F2"/>
        </w:rPr>
        <w:t>Rosenbaum, Steven. "The "Hunger" For Reality TV."</w:t>
      </w:r>
      <w:r w:rsidRPr="001720A2">
        <w:rPr>
          <w:rStyle w:val="apple-converted-space"/>
          <w:color w:val="000000"/>
          <w:sz w:val="24"/>
          <w:szCs w:val="24"/>
          <w:shd w:val="clear" w:color="auto" w:fill="F2F2F2"/>
        </w:rPr>
        <w:t> </w:t>
      </w:r>
      <w:r w:rsidRPr="001720A2">
        <w:rPr>
          <w:i/>
          <w:iCs/>
          <w:color w:val="000000"/>
          <w:sz w:val="24"/>
          <w:szCs w:val="24"/>
          <w:shd w:val="clear" w:color="auto" w:fill="F2F2F2"/>
        </w:rPr>
        <w:t>Forbes</w:t>
      </w:r>
      <w:r w:rsidRPr="001720A2">
        <w:rPr>
          <w:color w:val="000000"/>
          <w:sz w:val="24"/>
          <w:szCs w:val="24"/>
          <w:shd w:val="clear" w:color="auto" w:fill="F2F2F2"/>
        </w:rPr>
        <w:t>. Forbes Magazine, 25 Mar. 2012. Web. 30 Apr. 2014.</w:t>
      </w:r>
      <w:r w:rsidRPr="001720A2">
        <w:rPr>
          <w:sz w:val="24"/>
          <w:szCs w:val="24"/>
        </w:rPr>
        <w:t xml:space="preserve"> </w:t>
      </w:r>
    </w:p>
    <w:p w:rsidR="006638B7" w:rsidRPr="006638B7" w:rsidRDefault="006638B7" w:rsidP="006638B7">
      <w:pPr>
        <w:pStyle w:val="ListParagraph"/>
        <w:numPr>
          <w:ilvl w:val="1"/>
          <w:numId w:val="2"/>
        </w:numPr>
        <w:rPr>
          <w:sz w:val="24"/>
          <w:szCs w:val="24"/>
        </w:rPr>
      </w:pPr>
      <w:hyperlink r:id="rId13" w:history="1">
        <w:r w:rsidRPr="001720A2">
          <w:rPr>
            <w:rStyle w:val="Hyperlink"/>
            <w:sz w:val="24"/>
            <w:szCs w:val="24"/>
          </w:rPr>
          <w:t>http://www.forbes.com/sites/stevenrosenbaum/2012/03/25/the-hunger-for-reality-tv/</w:t>
        </w:r>
      </w:hyperlink>
    </w:p>
    <w:p w:rsidR="006638B7" w:rsidRDefault="006638B7" w:rsidP="006638B7">
      <w:pPr>
        <w:pStyle w:val="ListParagraph"/>
        <w:numPr>
          <w:ilvl w:val="0"/>
          <w:numId w:val="2"/>
        </w:numPr>
      </w:pPr>
      <w:r w:rsidRPr="006638B7">
        <w:rPr>
          <w:color w:val="000000"/>
          <w:shd w:val="clear" w:color="auto" w:fill="F2F2F2"/>
        </w:rPr>
        <w:t xml:space="preserve"> </w:t>
      </w:r>
      <w:r w:rsidRPr="006638B7">
        <w:rPr>
          <w:color w:val="000000"/>
          <w:shd w:val="clear" w:color="auto" w:fill="F2F2F2"/>
        </w:rPr>
        <w:t xml:space="preserve">"Suzanne Collins | Publish with </w:t>
      </w:r>
      <w:proofErr w:type="spellStart"/>
      <w:r w:rsidRPr="006638B7">
        <w:rPr>
          <w:color w:val="000000"/>
          <w:shd w:val="clear" w:color="auto" w:fill="F2F2F2"/>
        </w:rPr>
        <w:t>Glogster</w:t>
      </w:r>
      <w:proofErr w:type="spellEnd"/>
      <w:r w:rsidRPr="006638B7">
        <w:rPr>
          <w:color w:val="000000"/>
          <w:shd w:val="clear" w:color="auto" w:fill="F2F2F2"/>
        </w:rPr>
        <w:t>!"</w:t>
      </w:r>
      <w:r w:rsidRPr="006638B7">
        <w:rPr>
          <w:rStyle w:val="apple-converted-space"/>
          <w:color w:val="000000"/>
          <w:shd w:val="clear" w:color="auto" w:fill="F2F2F2"/>
        </w:rPr>
        <w:t> </w:t>
      </w:r>
      <w:proofErr w:type="spellStart"/>
      <w:proofErr w:type="gramStart"/>
      <w:r w:rsidRPr="006638B7">
        <w:rPr>
          <w:i/>
          <w:iCs/>
          <w:color w:val="000000"/>
          <w:shd w:val="clear" w:color="auto" w:fill="F2F2F2"/>
        </w:rPr>
        <w:t>Glogster</w:t>
      </w:r>
      <w:proofErr w:type="spellEnd"/>
      <w:r w:rsidRPr="006638B7">
        <w:rPr>
          <w:color w:val="000000"/>
          <w:shd w:val="clear" w:color="auto" w:fill="F2F2F2"/>
        </w:rPr>
        <w:t>.</w:t>
      </w:r>
      <w:proofErr w:type="gramEnd"/>
      <w:r w:rsidRPr="006638B7">
        <w:rPr>
          <w:color w:val="000000"/>
          <w:shd w:val="clear" w:color="auto" w:fill="F2F2F2"/>
        </w:rPr>
        <w:t xml:space="preserve"> </w:t>
      </w:r>
      <w:proofErr w:type="spellStart"/>
      <w:proofErr w:type="gramStart"/>
      <w:r w:rsidRPr="006638B7">
        <w:rPr>
          <w:color w:val="000000"/>
          <w:shd w:val="clear" w:color="auto" w:fill="F2F2F2"/>
        </w:rPr>
        <w:t>N.p</w:t>
      </w:r>
      <w:proofErr w:type="spellEnd"/>
      <w:proofErr w:type="gramEnd"/>
      <w:r w:rsidRPr="006638B7">
        <w:rPr>
          <w:color w:val="000000"/>
          <w:shd w:val="clear" w:color="auto" w:fill="F2F2F2"/>
        </w:rPr>
        <w:t xml:space="preserve">., </w:t>
      </w:r>
      <w:proofErr w:type="spellStart"/>
      <w:r w:rsidRPr="006638B7">
        <w:rPr>
          <w:color w:val="000000"/>
          <w:shd w:val="clear" w:color="auto" w:fill="F2F2F2"/>
        </w:rPr>
        <w:t>n.d.</w:t>
      </w:r>
      <w:proofErr w:type="spellEnd"/>
      <w:r w:rsidRPr="006638B7">
        <w:rPr>
          <w:color w:val="000000"/>
          <w:shd w:val="clear" w:color="auto" w:fill="F2F2F2"/>
        </w:rPr>
        <w:t xml:space="preserve"> Web. 14 May 2014.</w:t>
      </w:r>
    </w:p>
    <w:p w:rsidR="006638B7" w:rsidRPr="006638B7" w:rsidRDefault="00CB12ED" w:rsidP="006638B7">
      <w:pPr>
        <w:pStyle w:val="ListParagraph"/>
        <w:numPr>
          <w:ilvl w:val="1"/>
          <w:numId w:val="2"/>
        </w:numPr>
      </w:pPr>
      <w:hyperlink r:id="rId14" w:history="1">
        <w:r w:rsidR="00233C2D" w:rsidRPr="008C3189">
          <w:rPr>
            <w:rStyle w:val="Hyperlink"/>
          </w:rPr>
          <w:t>http://www.glogster.com/anabelromero/suzanne-collins/g-6kt0vb1kft937puqbg9l7a0</w:t>
        </w:r>
      </w:hyperlink>
      <w:r w:rsidR="00233C2D">
        <w:t xml:space="preserve"> </w:t>
      </w:r>
    </w:p>
    <w:p w:rsidR="006638B7" w:rsidRPr="001720A2" w:rsidRDefault="006638B7" w:rsidP="00663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20A2">
        <w:rPr>
          <w:color w:val="000000"/>
          <w:sz w:val="24"/>
          <w:szCs w:val="24"/>
          <w:shd w:val="clear" w:color="auto" w:fill="F2F2F2"/>
        </w:rPr>
        <w:lastRenderedPageBreak/>
        <w:t xml:space="preserve">"The Hunger Games: Catching Fire – 4 Messages </w:t>
      </w:r>
      <w:proofErr w:type="gramStart"/>
      <w:r w:rsidRPr="001720A2">
        <w:rPr>
          <w:color w:val="000000"/>
          <w:sz w:val="24"/>
          <w:szCs w:val="24"/>
          <w:shd w:val="clear" w:color="auto" w:fill="F2F2F2"/>
        </w:rPr>
        <w:t>To</w:t>
      </w:r>
      <w:proofErr w:type="gramEnd"/>
      <w:r w:rsidRPr="001720A2">
        <w:rPr>
          <w:color w:val="000000"/>
          <w:sz w:val="24"/>
          <w:szCs w:val="24"/>
          <w:shd w:val="clear" w:color="auto" w:fill="F2F2F2"/>
        </w:rPr>
        <w:t xml:space="preserve"> Avoid Our Own Dystopian Future."</w:t>
      </w:r>
      <w:r w:rsidRPr="001720A2">
        <w:rPr>
          <w:rStyle w:val="apple-converted-space"/>
          <w:color w:val="000000"/>
          <w:sz w:val="24"/>
          <w:szCs w:val="24"/>
          <w:shd w:val="clear" w:color="auto" w:fill="F2F2F2"/>
        </w:rPr>
        <w:t> </w:t>
      </w:r>
      <w:proofErr w:type="spellStart"/>
      <w:r w:rsidRPr="001720A2">
        <w:rPr>
          <w:i/>
          <w:iCs/>
          <w:color w:val="000000"/>
          <w:sz w:val="24"/>
          <w:szCs w:val="24"/>
          <w:shd w:val="clear" w:color="auto" w:fill="F2F2F2"/>
        </w:rPr>
        <w:t>WhatCulture</w:t>
      </w:r>
      <w:proofErr w:type="spellEnd"/>
      <w:r w:rsidRPr="001720A2">
        <w:rPr>
          <w:i/>
          <w:iCs/>
          <w:color w:val="000000"/>
          <w:sz w:val="24"/>
          <w:szCs w:val="24"/>
          <w:shd w:val="clear" w:color="auto" w:fill="F2F2F2"/>
        </w:rPr>
        <w:t xml:space="preserve"> </w:t>
      </w:r>
      <w:proofErr w:type="gramStart"/>
      <w:r w:rsidRPr="001720A2">
        <w:rPr>
          <w:i/>
          <w:iCs/>
          <w:color w:val="000000"/>
          <w:sz w:val="24"/>
          <w:szCs w:val="24"/>
          <w:shd w:val="clear" w:color="auto" w:fill="F2F2F2"/>
        </w:rPr>
        <w:t>The</w:t>
      </w:r>
      <w:proofErr w:type="gramEnd"/>
      <w:r w:rsidRPr="001720A2">
        <w:rPr>
          <w:i/>
          <w:iCs/>
          <w:color w:val="000000"/>
          <w:sz w:val="24"/>
          <w:szCs w:val="24"/>
          <w:shd w:val="clear" w:color="auto" w:fill="F2F2F2"/>
        </w:rPr>
        <w:t xml:space="preserve"> Hunger Games Catching Fire 4 Messages To Avoid Our Own Dystopian Future Comments</w:t>
      </w:r>
      <w:r w:rsidRPr="001720A2">
        <w:rPr>
          <w:color w:val="000000"/>
          <w:sz w:val="24"/>
          <w:szCs w:val="24"/>
          <w:shd w:val="clear" w:color="auto" w:fill="F2F2F2"/>
        </w:rPr>
        <w:t xml:space="preserve">. </w:t>
      </w:r>
      <w:proofErr w:type="spellStart"/>
      <w:proofErr w:type="gramStart"/>
      <w:r w:rsidRPr="001720A2">
        <w:rPr>
          <w:color w:val="000000"/>
          <w:sz w:val="24"/>
          <w:szCs w:val="24"/>
          <w:shd w:val="clear" w:color="auto" w:fill="F2F2F2"/>
        </w:rPr>
        <w:t>N.p</w:t>
      </w:r>
      <w:proofErr w:type="spellEnd"/>
      <w:proofErr w:type="gramEnd"/>
      <w:r w:rsidRPr="001720A2">
        <w:rPr>
          <w:color w:val="000000"/>
          <w:sz w:val="24"/>
          <w:szCs w:val="24"/>
          <w:shd w:val="clear" w:color="auto" w:fill="F2F2F2"/>
        </w:rPr>
        <w:t xml:space="preserve">., </w:t>
      </w:r>
      <w:proofErr w:type="spellStart"/>
      <w:r w:rsidRPr="001720A2">
        <w:rPr>
          <w:color w:val="000000"/>
          <w:sz w:val="24"/>
          <w:szCs w:val="24"/>
          <w:shd w:val="clear" w:color="auto" w:fill="F2F2F2"/>
        </w:rPr>
        <w:t>n.d.</w:t>
      </w:r>
      <w:proofErr w:type="spellEnd"/>
      <w:r w:rsidRPr="001720A2">
        <w:rPr>
          <w:color w:val="000000"/>
          <w:sz w:val="24"/>
          <w:szCs w:val="24"/>
          <w:shd w:val="clear" w:color="auto" w:fill="F2F2F2"/>
        </w:rPr>
        <w:t xml:space="preserve"> Web. 28 Apr. 2014.</w:t>
      </w:r>
    </w:p>
    <w:p w:rsidR="006638B7" w:rsidRDefault="006638B7" w:rsidP="006638B7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5" w:history="1">
        <w:r w:rsidRPr="001720A2">
          <w:rPr>
            <w:rStyle w:val="Hyperlink"/>
            <w:color w:val="auto"/>
            <w:sz w:val="24"/>
            <w:szCs w:val="24"/>
          </w:rPr>
          <w:t>http://whatculture.com/film/hunger-games-catching-fire-4-messages-avoid-dystopian-future.php</w:t>
        </w:r>
      </w:hyperlink>
      <w:r w:rsidRPr="001720A2">
        <w:rPr>
          <w:sz w:val="24"/>
          <w:szCs w:val="24"/>
        </w:rPr>
        <w:t xml:space="preserve"> </w:t>
      </w:r>
    </w:p>
    <w:p w:rsidR="005C0AC7" w:rsidRPr="001720A2" w:rsidRDefault="005C0AC7" w:rsidP="005C0A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20A2">
        <w:rPr>
          <w:color w:val="000000"/>
          <w:sz w:val="24"/>
          <w:szCs w:val="24"/>
          <w:shd w:val="clear" w:color="auto" w:fill="F2F2F2"/>
        </w:rPr>
        <w:t>"The Hunger Games: Comparing and Contrasting."</w:t>
      </w:r>
      <w:r w:rsidRPr="001720A2">
        <w:rPr>
          <w:rStyle w:val="apple-converted-space"/>
          <w:color w:val="000000"/>
          <w:sz w:val="24"/>
          <w:szCs w:val="24"/>
          <w:shd w:val="clear" w:color="auto" w:fill="F2F2F2"/>
        </w:rPr>
        <w:t> </w:t>
      </w:r>
      <w:r w:rsidRPr="001720A2">
        <w:rPr>
          <w:i/>
          <w:iCs/>
          <w:color w:val="000000"/>
          <w:sz w:val="24"/>
          <w:szCs w:val="24"/>
          <w:shd w:val="clear" w:color="auto" w:fill="F2F2F2"/>
        </w:rPr>
        <w:t>Teen Ink</w:t>
      </w:r>
      <w:r w:rsidRPr="001720A2">
        <w:rPr>
          <w:color w:val="000000"/>
          <w:sz w:val="24"/>
          <w:szCs w:val="24"/>
          <w:shd w:val="clear" w:color="auto" w:fill="F2F2F2"/>
        </w:rPr>
        <w:t xml:space="preserve">. </w:t>
      </w:r>
      <w:proofErr w:type="spellStart"/>
      <w:proofErr w:type="gramStart"/>
      <w:r w:rsidRPr="001720A2">
        <w:rPr>
          <w:color w:val="000000"/>
          <w:sz w:val="24"/>
          <w:szCs w:val="24"/>
          <w:shd w:val="clear" w:color="auto" w:fill="F2F2F2"/>
        </w:rPr>
        <w:t>N.p</w:t>
      </w:r>
      <w:proofErr w:type="spellEnd"/>
      <w:proofErr w:type="gramEnd"/>
      <w:r w:rsidRPr="001720A2">
        <w:rPr>
          <w:color w:val="000000"/>
          <w:sz w:val="24"/>
          <w:szCs w:val="24"/>
          <w:shd w:val="clear" w:color="auto" w:fill="F2F2F2"/>
        </w:rPr>
        <w:t xml:space="preserve">., </w:t>
      </w:r>
      <w:proofErr w:type="spellStart"/>
      <w:r w:rsidRPr="001720A2">
        <w:rPr>
          <w:color w:val="000000"/>
          <w:sz w:val="24"/>
          <w:szCs w:val="24"/>
          <w:shd w:val="clear" w:color="auto" w:fill="F2F2F2"/>
        </w:rPr>
        <w:t>n.d.</w:t>
      </w:r>
      <w:proofErr w:type="spellEnd"/>
      <w:r w:rsidRPr="001720A2">
        <w:rPr>
          <w:color w:val="000000"/>
          <w:sz w:val="24"/>
          <w:szCs w:val="24"/>
          <w:shd w:val="clear" w:color="auto" w:fill="F2F2F2"/>
        </w:rPr>
        <w:t xml:space="preserve"> Web. 28 Apr. 2014.</w:t>
      </w:r>
    </w:p>
    <w:p w:rsidR="005C0AC7" w:rsidRPr="001720A2" w:rsidRDefault="00CB12ED" w:rsidP="005C0AC7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6" w:history="1">
        <w:r w:rsidR="005C0AC7" w:rsidRPr="001720A2">
          <w:rPr>
            <w:rStyle w:val="Hyperlink"/>
            <w:color w:val="auto"/>
            <w:sz w:val="24"/>
            <w:szCs w:val="24"/>
          </w:rPr>
          <w:t>http://www.teenink.com/nonfiction/academic/article/249255/The-Hunger-Games-Comparing-and-Contrasting/</w:t>
        </w:r>
      </w:hyperlink>
      <w:r w:rsidR="005C0AC7" w:rsidRPr="001720A2">
        <w:rPr>
          <w:sz w:val="24"/>
          <w:szCs w:val="24"/>
        </w:rPr>
        <w:t xml:space="preserve"> </w:t>
      </w:r>
    </w:p>
    <w:p w:rsidR="006638B7" w:rsidRPr="001720A2" w:rsidRDefault="006638B7" w:rsidP="006638B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720A2">
        <w:rPr>
          <w:color w:val="000000"/>
          <w:sz w:val="24"/>
          <w:szCs w:val="24"/>
          <w:shd w:val="clear" w:color="auto" w:fill="F2F2F2"/>
        </w:rPr>
        <w:t>Vassiliadis</w:t>
      </w:r>
      <w:proofErr w:type="spellEnd"/>
      <w:r w:rsidRPr="001720A2">
        <w:rPr>
          <w:color w:val="000000"/>
          <w:sz w:val="24"/>
          <w:szCs w:val="24"/>
          <w:shd w:val="clear" w:color="auto" w:fill="F2F2F2"/>
        </w:rPr>
        <w:t>, Alexander. "'The Hunger Games': A Commentary on Society."</w:t>
      </w:r>
      <w:r w:rsidRPr="001720A2">
        <w:rPr>
          <w:rStyle w:val="apple-converted-space"/>
          <w:color w:val="000000"/>
          <w:sz w:val="24"/>
          <w:szCs w:val="24"/>
          <w:shd w:val="clear" w:color="auto" w:fill="F2F2F2"/>
        </w:rPr>
        <w:t> </w:t>
      </w:r>
      <w:r w:rsidRPr="001720A2">
        <w:rPr>
          <w:i/>
          <w:iCs/>
          <w:color w:val="000000"/>
          <w:sz w:val="24"/>
          <w:szCs w:val="24"/>
          <w:shd w:val="clear" w:color="auto" w:fill="F2F2F2"/>
        </w:rPr>
        <w:t>The Huffington Post</w:t>
      </w:r>
      <w:r w:rsidRPr="001720A2">
        <w:rPr>
          <w:color w:val="000000"/>
          <w:sz w:val="24"/>
          <w:szCs w:val="24"/>
          <w:shd w:val="clear" w:color="auto" w:fill="F2F2F2"/>
        </w:rPr>
        <w:t>. TheHuffingtonPost.com, 29 Mar. 2012. Web. 28 Apr. 2014.</w:t>
      </w:r>
    </w:p>
    <w:p w:rsidR="006638B7" w:rsidRPr="006638B7" w:rsidRDefault="006638B7" w:rsidP="006638B7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7" w:history="1">
        <w:r w:rsidRPr="001720A2">
          <w:rPr>
            <w:rStyle w:val="Hyperlink"/>
            <w:color w:val="auto"/>
            <w:sz w:val="24"/>
            <w:szCs w:val="24"/>
          </w:rPr>
          <w:t>http://www.huffingtonpost.com/alexander-vassiliadis/hunger-games-commentary-o_b_1385223.html</w:t>
        </w:r>
      </w:hyperlink>
      <w:r w:rsidRPr="001720A2">
        <w:rPr>
          <w:sz w:val="24"/>
          <w:szCs w:val="24"/>
        </w:rPr>
        <w:t xml:space="preserve"> </w:t>
      </w:r>
    </w:p>
    <w:sectPr w:rsidR="006638B7" w:rsidRPr="00663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6B9"/>
    <w:multiLevelType w:val="hybridMultilevel"/>
    <w:tmpl w:val="570E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56CBB"/>
    <w:multiLevelType w:val="hybridMultilevel"/>
    <w:tmpl w:val="9B44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31"/>
    <w:rsid w:val="00100C74"/>
    <w:rsid w:val="00181731"/>
    <w:rsid w:val="00233C2D"/>
    <w:rsid w:val="005C0AC7"/>
    <w:rsid w:val="005D0603"/>
    <w:rsid w:val="006638B7"/>
    <w:rsid w:val="00820BD6"/>
    <w:rsid w:val="00BC01B1"/>
    <w:rsid w:val="00CB12ED"/>
    <w:rsid w:val="00D2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7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D0603"/>
  </w:style>
  <w:style w:type="character" w:styleId="EndnoteReference">
    <w:name w:val="endnote reference"/>
    <w:basedOn w:val="DefaultParagraphFont"/>
    <w:uiPriority w:val="99"/>
    <w:semiHidden/>
    <w:unhideWhenUsed/>
    <w:rsid w:val="005D06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C0A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0A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7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D0603"/>
  </w:style>
  <w:style w:type="character" w:styleId="EndnoteReference">
    <w:name w:val="endnote reference"/>
    <w:basedOn w:val="DefaultParagraphFont"/>
    <w:uiPriority w:val="99"/>
    <w:semiHidden/>
    <w:unhideWhenUsed/>
    <w:rsid w:val="005D06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C0A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0A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epopfiction.weebly.com/uploads/2/6/3/8/26383539/the_final_word_on_entertainment.pdf" TargetMode="External"/><Relationship Id="rId13" Type="http://schemas.openxmlformats.org/officeDocument/2006/relationships/hyperlink" Target="http://www.forbes.com/sites/stevenrosenbaum/2012/03/25/the-hunger-for-reality-tv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ilynebraskan.com/opinion/croghan-reality-tv-exploiting-poverty-reminiscent-of-hunger-games/article_82df222e-fd58-11e1-b0e8-0019bb30f31a.html" TargetMode="External"/><Relationship Id="rId12" Type="http://schemas.openxmlformats.org/officeDocument/2006/relationships/hyperlink" Target="http://www.scholastic.com/teachers/article/qa-hunger-games-author-suzanne-collins" TargetMode="External"/><Relationship Id="rId17" Type="http://schemas.openxmlformats.org/officeDocument/2006/relationships/hyperlink" Target="http://www.huffingtonpost.com/alexander-vassiliadis/hunger-games-commentary-o_b_13852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enink.com/nonfiction/academic/article/249255/The-Hunger-Games-Comparing-and-Contrast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lavorwire.com/426001/are-the-hunger-games-films-radical-social-critique-or-just-more-evidence-of-hollywoods-cynicism/" TargetMode="External"/><Relationship Id="rId11" Type="http://schemas.openxmlformats.org/officeDocument/2006/relationships/hyperlink" Target="http://news.byu.edu/archive10-may-realitytv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hatculture.com/film/hunger-games-catching-fire-4-messages-avoid-dystopian-future.php" TargetMode="External"/><Relationship Id="rId10" Type="http://schemas.openxmlformats.org/officeDocument/2006/relationships/hyperlink" Target="http://academic.csuohio.edu/kneuendorf/frames/phx/creativegeography/nabietal_0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houghtcatalog.com/stephanie-karina/2014/01/if-youre-looking-for-great-social-commentary-look-at-the-hunger-games/" TargetMode="External"/><Relationship Id="rId14" Type="http://schemas.openxmlformats.org/officeDocument/2006/relationships/hyperlink" Target="http://www.glogster.com/anabelromero/suzanne-collins/g-6kt0vb1kft937puqbg9l7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Hockaday School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Ferguson</dc:creator>
  <cp:lastModifiedBy>Miranda Ferguson</cp:lastModifiedBy>
  <cp:revision>2</cp:revision>
  <dcterms:created xsi:type="dcterms:W3CDTF">2014-05-14T13:21:00Z</dcterms:created>
  <dcterms:modified xsi:type="dcterms:W3CDTF">2014-05-14T13:21:00Z</dcterms:modified>
</cp:coreProperties>
</file>